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10" w:rsidRPr="001B19AF" w:rsidRDefault="00194910" w:rsidP="00194910">
      <w:pPr>
        <w:jc w:val="right"/>
        <w:rPr>
          <w:rFonts w:ascii="Arial" w:hAnsi="Arial"/>
        </w:rPr>
      </w:pPr>
      <w:bookmarkStart w:id="0" w:name="_GoBack"/>
      <w:bookmarkEnd w:id="0"/>
      <w:r w:rsidRPr="001B19AF">
        <w:rPr>
          <w:rFonts w:ascii="Arial" w:hAnsi="Arial"/>
        </w:rPr>
        <w:t>(</w:t>
      </w:r>
      <w:proofErr w:type="spellStart"/>
      <w:r w:rsidRPr="001B19AF">
        <w:rPr>
          <w:rFonts w:ascii="Arial" w:hAnsi="Arial"/>
        </w:rPr>
        <w:t>Cappie</w:t>
      </w:r>
      <w:proofErr w:type="spellEnd"/>
      <w:r w:rsidRPr="001B19AF">
        <w:rPr>
          <w:rFonts w:ascii="Arial" w:hAnsi="Arial"/>
        </w:rPr>
        <w:t xml:space="preserve"> Dobyns)</w:t>
      </w:r>
    </w:p>
    <w:p w:rsidR="00194910" w:rsidRPr="00194910" w:rsidRDefault="00194910" w:rsidP="00194910">
      <w:pPr>
        <w:jc w:val="right"/>
        <w:rPr>
          <w:rFonts w:ascii="Arial" w:hAnsi="Arial"/>
        </w:rPr>
      </w:pPr>
    </w:p>
    <w:p w:rsidR="00014585" w:rsidRPr="00194910" w:rsidRDefault="00014585">
      <w:pPr>
        <w:rPr>
          <w:rFonts w:ascii="Arial" w:hAnsi="Arial"/>
          <w:b/>
        </w:rPr>
      </w:pPr>
      <w:r w:rsidRPr="00194910">
        <w:rPr>
          <w:rFonts w:ascii="Arial" w:hAnsi="Arial"/>
          <w:b/>
        </w:rPr>
        <w:t>4Year Plan Seminar, Part 2</w:t>
      </w:r>
    </w:p>
    <w:p w:rsidR="00014585" w:rsidRPr="0035459C" w:rsidRDefault="00014585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Teacher Directed Lesson using the “ACT Activity,” AHS Student Handbook &amp; AHS / ELP Websites.</w:t>
      </w:r>
      <w:proofErr w:type="gramEnd"/>
    </w:p>
    <w:p w:rsidR="00014585" w:rsidRDefault="00014585">
      <w:pPr>
        <w:rPr>
          <w:rFonts w:ascii="Arial" w:hAnsi="Arial"/>
        </w:rPr>
      </w:pP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Log in and open the ACT Activity PDF found on the ELP AHS webpage under the “AHS ELP Resources” tab.  (Try to practice getting to this page without teacher assistance.)</w:t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Click on the “ACTStudent.org” URL and then navigate to the “Academic Preparation” section found within the “College Planning” page. (Try to practice getting to this information without teacher assistance.)</w:t>
      </w:r>
      <w:r>
        <w:rPr>
          <w:rFonts w:ascii="Arial" w:hAnsi="Arial"/>
        </w:rPr>
        <w:br/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Teacher led review of “Checklist” key points.</w:t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Follow teacher instruction to navigate to “Recommended College Prep Courses” link.  Test your understanding questions—grad requirements—through teacher led discussion.  </w:t>
      </w:r>
    </w:p>
    <w:p w:rsidR="00014585" w:rsidRDefault="00014585" w:rsidP="0001458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Visit the AHS webpage to open the “Registration Book”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 xml:space="preserve">.  </w:t>
      </w:r>
    </w:p>
    <w:p w:rsidR="00014585" w:rsidRDefault="00014585" w:rsidP="0001458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Examine Graduation Requirements found on page 5.</w:t>
      </w:r>
    </w:p>
    <w:p w:rsidR="00014585" w:rsidRDefault="00014585" w:rsidP="0001458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Teacher led review of AP, Honors &amp; Post Secondary found on pages 9 through 11.</w:t>
      </w:r>
    </w:p>
    <w:p w:rsidR="00014585" w:rsidRDefault="00014585" w:rsidP="0001458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Teacher led review of Acceleration found on page 12.</w:t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Navigate back to the ELP Department webpage found on the AHS website. (Try to practice getting to this page without teacher assistance.)</w:t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Click on “Acceleration Policy” link.</w:t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Click on the “ELP Ames High School” link and open the “Four Year Plan Form.”  (Try to practice getting to this page without teacher assistance.)</w:t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Open and save this document in your Server (house / documents) “</w:t>
      </w:r>
      <w:proofErr w:type="spellStart"/>
      <w:r>
        <w:rPr>
          <w:rFonts w:ascii="Arial" w:hAnsi="Arial"/>
        </w:rPr>
        <w:t>ELP_lastname</w:t>
      </w:r>
      <w:proofErr w:type="spellEnd"/>
      <w:r>
        <w:rPr>
          <w:rFonts w:ascii="Arial" w:hAnsi="Arial"/>
        </w:rPr>
        <w:t xml:space="preserve">” folder naming it similarly.  Example: “4YR </w:t>
      </w:r>
      <w:proofErr w:type="spellStart"/>
      <w:r>
        <w:rPr>
          <w:rFonts w:ascii="Arial" w:hAnsi="Arial"/>
        </w:rPr>
        <w:t>Plan_last</w:t>
      </w:r>
      <w:proofErr w:type="spellEnd"/>
      <w:r>
        <w:rPr>
          <w:rFonts w:ascii="Arial" w:hAnsi="Arial"/>
        </w:rPr>
        <w:t xml:space="preserve"> name.”</w:t>
      </w:r>
    </w:p>
    <w:p w:rsidR="00014585" w:rsidRDefault="00014585" w:rsidP="000145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Complete the following:</w:t>
      </w:r>
    </w:p>
    <w:p w:rsidR="00014585" w:rsidRDefault="00014585" w:rsidP="0001458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Update information from your hard copy—personal information, freshman fall and spring courses AND projected sophomore courses.</w:t>
      </w:r>
    </w:p>
    <w:p w:rsidR="00014585" w:rsidRDefault="00014585" w:rsidP="0001458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Update testing information: PLAN, PSAT, NMSQE, ACT &amp; SAT.</w:t>
      </w:r>
    </w:p>
    <w:p w:rsidR="00014585" w:rsidRDefault="00014585" w:rsidP="0001458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Using the tentative course progression example (Goldenrod color 4YR Plan Document), enter core curricular courses and known electives.  (SAVE)</w:t>
      </w:r>
    </w:p>
    <w:p w:rsidR="00014585" w:rsidRDefault="00014585" w:rsidP="00014585">
      <w:pPr>
        <w:rPr>
          <w:rFonts w:ascii="Arial" w:hAnsi="Arial"/>
        </w:rPr>
      </w:pPr>
    </w:p>
    <w:p w:rsidR="00014585" w:rsidRDefault="00014585" w:rsidP="00014585">
      <w:pPr>
        <w:rPr>
          <w:rFonts w:ascii="Arial" w:hAnsi="Arial"/>
        </w:rPr>
      </w:pPr>
      <w:r>
        <w:rPr>
          <w:rFonts w:ascii="Arial" w:hAnsi="Arial"/>
        </w:rPr>
        <w:t>We will return to this document again (and again) after registration begins.</w:t>
      </w:r>
    </w:p>
    <w:p w:rsidR="00014585" w:rsidRDefault="00014585">
      <w:pPr>
        <w:rPr>
          <w:rFonts w:ascii="Arial" w:hAnsi="Arial"/>
        </w:rPr>
      </w:pPr>
    </w:p>
    <w:p w:rsidR="00014585" w:rsidRPr="00400E8A" w:rsidRDefault="00014585">
      <w:pPr>
        <w:rPr>
          <w:rFonts w:ascii="Arial" w:hAnsi="Arial"/>
        </w:rPr>
      </w:pPr>
    </w:p>
    <w:sectPr w:rsidR="00014585" w:rsidRPr="00400E8A" w:rsidSect="000145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32D"/>
    <w:multiLevelType w:val="hybridMultilevel"/>
    <w:tmpl w:val="F2CAE228"/>
    <w:lvl w:ilvl="0" w:tplc="AFA8C3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C5C2A"/>
    <w:multiLevelType w:val="hybridMultilevel"/>
    <w:tmpl w:val="AD8EC3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0"/>
    <w:rsid w:val="00014585"/>
    <w:rsid w:val="00194910"/>
    <w:rsid w:val="004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4Year Plan Seminar, Part 2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4Year Plan Seminar, Part 2</dc:title>
  <dc:subject/>
  <dc:creator>AMS</dc:creator>
  <cp:keywords/>
  <cp:lastModifiedBy>Dobyns</cp:lastModifiedBy>
  <cp:revision>2</cp:revision>
  <dcterms:created xsi:type="dcterms:W3CDTF">2013-10-21T02:43:00Z</dcterms:created>
  <dcterms:modified xsi:type="dcterms:W3CDTF">2013-10-21T02:43:00Z</dcterms:modified>
</cp:coreProperties>
</file>